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C86C" w14:textId="77777777" w:rsidR="00303557" w:rsidRDefault="00303557" w:rsidP="00303557">
      <w:pPr>
        <w:pStyle w:val="Narrative"/>
        <w:ind w:left="0" w:firstLine="0"/>
      </w:pPr>
      <w:r>
        <w:t>L470S12.T01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EAF">
        <w:tab/>
      </w:r>
      <w:bookmarkStart w:id="0" w:name="_GoBack"/>
      <w:bookmarkEnd w:id="0"/>
      <w:r>
        <w:t>Text 01</w:t>
      </w:r>
    </w:p>
    <w:p w14:paraId="7C36AEF9" w14:textId="77777777" w:rsidR="00303557" w:rsidRDefault="00303557">
      <w:pPr>
        <w:pStyle w:val="Narrative"/>
        <w:ind w:left="0" w:firstLine="0"/>
        <w:pPrChange w:id="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Charles Triplett,  74, Iowa, 179A</w:t>
      </w:r>
      <w:r>
        <w:tab/>
      </w:r>
      <w:r>
        <w:tab/>
      </w:r>
      <w:r>
        <w:tab/>
      </w:r>
      <w:r>
        <w:tab/>
      </w:r>
      <w:r>
        <w:tab/>
        <w:t>7/13/63</w:t>
      </w:r>
    </w:p>
    <w:p w14:paraId="58E37B32" w14:textId="77777777" w:rsidR="00303557" w:rsidRDefault="00303557" w:rsidP="00303557">
      <w:pPr>
        <w:pStyle w:val="Narrative"/>
        <w:ind w:left="0" w:firstLine="0"/>
      </w:pPr>
      <w:r>
        <w:t>Or</w:t>
      </w:r>
      <w:r>
        <w:tab/>
        <w:t>1</w:t>
      </w:r>
      <w:r>
        <w:tab/>
        <w:t xml:space="preserve">Well in the business I was associated at that time, </w:t>
      </w:r>
    </w:p>
    <w:p w14:paraId="29FA0701" w14:textId="77777777" w:rsidR="00303557" w:rsidRDefault="00303557">
      <w:pPr>
        <w:pStyle w:val="Narrative"/>
        <w:pPrChange w:id="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the</w:t>
      </w:r>
      <w:proofErr w:type="gramEnd"/>
      <w:r>
        <w:t xml:space="preserve"> Doc was an old man. </w:t>
      </w:r>
    </w:p>
    <w:p w14:paraId="77EB8308" w14:textId="77777777" w:rsidR="00303557" w:rsidRDefault="00303557">
      <w:pPr>
        <w:pStyle w:val="Narrative"/>
        <w:ind w:left="0"/>
        <w:pPrChange w:id="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</w:t>
      </w:r>
      <w:r>
        <w:tab/>
        <w:t>He had killed one man—</w:t>
      </w:r>
    </w:p>
    <w:p w14:paraId="210EC9A9" w14:textId="77777777" w:rsidR="00303557" w:rsidRDefault="00303557">
      <w:pPr>
        <w:pStyle w:val="Narrative"/>
        <w:ind w:left="0"/>
        <w:pPrChange w:id="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3</w:t>
      </w:r>
      <w:r>
        <w:tab/>
        <w:t xml:space="preserve">or had done time. </w:t>
      </w:r>
    </w:p>
    <w:p w14:paraId="4F5B26B2" w14:textId="77777777" w:rsidR="00303557" w:rsidRDefault="00303557">
      <w:pPr>
        <w:pStyle w:val="Narrative"/>
        <w:ind w:left="0"/>
        <w:pPrChange w:id="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4</w:t>
      </w:r>
      <w:r>
        <w:tab/>
        <w:t xml:space="preserve">But he had—a young wife </w:t>
      </w:r>
    </w:p>
    <w:p w14:paraId="76E84D62" w14:textId="77777777" w:rsidR="00303557" w:rsidRDefault="00303557">
      <w:pPr>
        <w:pStyle w:val="Narrative"/>
        <w:ind w:left="0"/>
        <w:pPrChange w:id="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5</w:t>
      </w:r>
      <w:r>
        <w:tab/>
        <w:t xml:space="preserve">and in those days I dressed well. </w:t>
      </w:r>
    </w:p>
    <w:p w14:paraId="48ED96D2" w14:textId="77777777" w:rsidR="00303557" w:rsidRDefault="00303557">
      <w:pPr>
        <w:pStyle w:val="Narrative"/>
        <w:ind w:left="0"/>
        <w:pPrChange w:id="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6</w:t>
      </w:r>
      <w:r>
        <w:tab/>
        <w:t xml:space="preserve">And seemingly she was trying to make me. </w:t>
      </w:r>
    </w:p>
    <w:p w14:paraId="5DBFD79F" w14:textId="77777777" w:rsidR="00303557" w:rsidRDefault="00303557">
      <w:pPr>
        <w:pStyle w:val="Narrative"/>
        <w:ind w:left="0"/>
        <w:pPrChange w:id="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7</w:t>
      </w:r>
      <w:r>
        <w:tab/>
        <w:t>I never noticed it.</w:t>
      </w:r>
    </w:p>
    <w:p w14:paraId="23BFC6BB" w14:textId="77777777" w:rsidR="00303557" w:rsidRDefault="00303557">
      <w:pPr>
        <w:pStyle w:val="Narrative"/>
        <w:ind w:left="0"/>
        <w:pPrChange w:id="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8</w:t>
      </w:r>
      <w:r>
        <w:tab/>
        <w:t>Fact is</w:t>
      </w:r>
      <w:proofErr w:type="gramStart"/>
      <w:r>
        <w:t>,</w:t>
      </w:r>
      <w:proofErr w:type="gramEnd"/>
      <w:r>
        <w:t xml:space="preserve"> I didn’t like her very well. </w:t>
      </w:r>
      <w:proofErr w:type="gramStart"/>
      <w:r>
        <w:t>because</w:t>
      </w:r>
      <w:proofErr w:type="gramEnd"/>
      <w:r>
        <w:t xml:space="preserve"> she had—</w:t>
      </w:r>
    </w:p>
    <w:p w14:paraId="0F37B0DB" w14:textId="77777777" w:rsidR="00303557" w:rsidRDefault="00303557">
      <w:pPr>
        <w:pStyle w:val="Narrative"/>
        <w:ind w:left="0"/>
        <w:pPrChange w:id="1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9</w:t>
      </w:r>
      <w:r>
        <w:tab/>
        <w:t xml:space="preserve">She was a nice looking girl, until you saw her feet. </w:t>
      </w:r>
    </w:p>
    <w:p w14:paraId="66886885" w14:textId="77777777" w:rsidR="00303557" w:rsidRDefault="00303557">
      <w:pPr>
        <w:pStyle w:val="Narrative"/>
        <w:ind w:left="0"/>
        <w:pPrChange w:id="1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10</w:t>
      </w:r>
      <w:r>
        <w:tab/>
        <w:t xml:space="preserve">She had big feet. </w:t>
      </w:r>
    </w:p>
    <w:p w14:paraId="1A1EA18B" w14:textId="77777777" w:rsidR="00303557" w:rsidRDefault="00303557">
      <w:pPr>
        <w:pStyle w:val="Narrative"/>
        <w:ind w:left="0"/>
        <w:pPrChange w:id="1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11</w:t>
      </w:r>
      <w:r>
        <w:tab/>
        <w:t>Jesus God, she had big feet.</w:t>
      </w:r>
    </w:p>
    <w:p w14:paraId="24280234" w14:textId="77777777" w:rsidR="00303557" w:rsidRDefault="00303557">
      <w:pPr>
        <w:pStyle w:val="Narrative"/>
        <w:ind w:left="0" w:firstLine="0"/>
        <w:pPrChange w:id="1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CA</w:t>
      </w:r>
      <w:r>
        <w:tab/>
        <w:t>12</w:t>
      </w:r>
      <w:r>
        <w:tab/>
        <w:t xml:space="preserve">Then she left a note one day saying she was </w:t>
      </w:r>
      <w:proofErr w:type="spellStart"/>
      <w:r>
        <w:t>gonna</w:t>
      </w:r>
      <w:proofErr w:type="spellEnd"/>
      <w:r>
        <w:t xml:space="preserve"> commit suicide</w:t>
      </w:r>
    </w:p>
    <w:p w14:paraId="2DE93AEA" w14:textId="77777777" w:rsidR="00303557" w:rsidRDefault="00303557">
      <w:pPr>
        <w:pStyle w:val="Narrative"/>
        <w:pPrChange w:id="1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because</w:t>
      </w:r>
      <w:proofErr w:type="gramEnd"/>
      <w:r>
        <w:t xml:space="preserve"> he was always raising hell about me.</w:t>
      </w:r>
    </w:p>
    <w:p w14:paraId="6785FB6C" w14:textId="77777777" w:rsidR="00303557" w:rsidRDefault="00303557">
      <w:pPr>
        <w:pStyle w:val="Narrative"/>
        <w:ind w:left="0"/>
        <w:pPrChange w:id="1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13</w:t>
      </w:r>
      <w:r>
        <w:tab/>
        <w:t>He came to my hotel</w:t>
      </w:r>
    </w:p>
    <w:p w14:paraId="1A0B44F7" w14:textId="77777777" w:rsidR="00303557" w:rsidRDefault="00303557">
      <w:pPr>
        <w:pStyle w:val="Narrative"/>
        <w:ind w:left="0" w:firstLine="0"/>
        <w:pPrChange w:id="16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gramStart"/>
      <w:r>
        <w:t>Or</w:t>
      </w:r>
      <w:r>
        <w:tab/>
        <w:t>14</w:t>
      </w:r>
      <w:r>
        <w:tab/>
        <w:t>Nice big blue .44 too.</w:t>
      </w:r>
      <w:proofErr w:type="gramEnd"/>
    </w:p>
    <w:p w14:paraId="3D616C55" w14:textId="77777777" w:rsidR="00303557" w:rsidRDefault="00303557">
      <w:pPr>
        <w:pStyle w:val="Narrative"/>
        <w:ind w:left="0" w:firstLine="0"/>
        <w:pPrChange w:id="1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CA</w:t>
      </w:r>
      <w:r>
        <w:tab/>
        <w:t>15</w:t>
      </w:r>
      <w:r>
        <w:tab/>
      </w:r>
      <w:proofErr w:type="gramStart"/>
      <w:r>
        <w:t>I</w:t>
      </w:r>
      <w:proofErr w:type="gramEnd"/>
      <w:r>
        <w:t xml:space="preserve"> talked him out of it </w:t>
      </w:r>
    </w:p>
    <w:p w14:paraId="5D85BFFC" w14:textId="77777777" w:rsidR="00303557" w:rsidRDefault="00303557">
      <w:pPr>
        <w:pStyle w:val="Narrative"/>
        <w:ind w:left="0"/>
        <w:pPrChange w:id="1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16</w:t>
      </w:r>
      <w:r>
        <w:tab/>
        <w:t>and says, “Well, we’ll go look for her,</w:t>
      </w:r>
    </w:p>
    <w:p w14:paraId="6F230ED8" w14:textId="77777777" w:rsidR="00303557" w:rsidRDefault="00303557">
      <w:pPr>
        <w:pStyle w:val="Narrative"/>
        <w:ind w:left="0" w:firstLine="0"/>
        <w:pPrChange w:id="19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Ev</w:t>
      </w:r>
      <w:proofErr w:type="spellEnd"/>
      <w:r>
        <w:tab/>
        <w:t>17</w:t>
      </w:r>
      <w:r>
        <w:tab/>
        <w:t>and if we can’t find her</w:t>
      </w:r>
    </w:p>
    <w:p w14:paraId="2EFD6EAE" w14:textId="77777777" w:rsidR="00303557" w:rsidRDefault="00303557">
      <w:pPr>
        <w:pStyle w:val="Narrative"/>
        <w:pPrChange w:id="2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well</w:t>
      </w:r>
      <w:proofErr w:type="gramEnd"/>
      <w:r>
        <w:t xml:space="preserve"> you can—go ahead, pull the trigger if you want to.”</w:t>
      </w:r>
    </w:p>
    <w:p w14:paraId="4B8BC694" w14:textId="77777777" w:rsidR="00303557" w:rsidRDefault="00303557">
      <w:pPr>
        <w:pStyle w:val="Narrative"/>
        <w:ind w:left="0" w:firstLine="0"/>
        <w:pPrChange w:id="21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Ev</w:t>
      </w:r>
      <w:proofErr w:type="spellEnd"/>
      <w:r>
        <w:tab/>
        <w:t>18</w:t>
      </w:r>
      <w:r>
        <w:tab/>
      </w:r>
      <w:proofErr w:type="gramStart"/>
      <w:r>
        <w:t>I</w:t>
      </w:r>
      <w:proofErr w:type="gramEnd"/>
      <w:r>
        <w:t xml:space="preserve"> was maneuvering.</w:t>
      </w:r>
    </w:p>
    <w:p w14:paraId="4C4DEC8A" w14:textId="77777777" w:rsidR="00303557" w:rsidRDefault="00303557">
      <w:pPr>
        <w:pStyle w:val="Narrative"/>
        <w:ind w:left="0" w:firstLine="0"/>
        <w:pPrChange w:id="2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CA</w:t>
      </w:r>
      <w:r>
        <w:tab/>
        <w:t>19</w:t>
      </w:r>
      <w:r>
        <w:tab/>
        <w:t>So he took me up on it.</w:t>
      </w:r>
    </w:p>
    <w:p w14:paraId="64783CA1" w14:textId="77777777" w:rsidR="00303557" w:rsidRDefault="00303557">
      <w:pPr>
        <w:pStyle w:val="Narrative"/>
        <w:ind w:firstLine="0"/>
        <w:pPrChange w:id="2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20</w:t>
      </w:r>
      <w:r>
        <w:tab/>
        <w:t>And we went to where they found her handkerchief</w:t>
      </w:r>
    </w:p>
    <w:p w14:paraId="73BAC5CD" w14:textId="77777777" w:rsidR="00303557" w:rsidRDefault="00303557">
      <w:pPr>
        <w:pStyle w:val="Narrative"/>
        <w:ind w:left="1440"/>
        <w:pPrChange w:id="2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—</w:t>
      </w:r>
      <w:proofErr w:type="gramStart"/>
      <w:r>
        <w:t>the</w:t>
      </w:r>
      <w:proofErr w:type="gramEnd"/>
      <w:r>
        <w:t xml:space="preserve"> edge of a creek</w:t>
      </w:r>
    </w:p>
    <w:p w14:paraId="5F433717" w14:textId="77777777" w:rsidR="00303557" w:rsidRDefault="00303557">
      <w:pPr>
        <w:pStyle w:val="Narrative"/>
        <w:ind w:left="0"/>
        <w:pPrChange w:id="2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21</w:t>
      </w:r>
      <w:r>
        <w:tab/>
        <w:t>and we followed down a little more</w:t>
      </w:r>
    </w:p>
    <w:p w14:paraId="30A563AB" w14:textId="77777777" w:rsidR="00303557" w:rsidRDefault="00303557">
      <w:pPr>
        <w:pStyle w:val="Narrative"/>
        <w:ind w:left="0"/>
        <w:pPrChange w:id="2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22</w:t>
      </w:r>
      <w:r>
        <w:tab/>
        <w:t>and we couldn’t find anything.</w:t>
      </w:r>
    </w:p>
    <w:p w14:paraId="53ED69B1" w14:textId="77777777" w:rsidR="00303557" w:rsidRDefault="00303557">
      <w:pPr>
        <w:pStyle w:val="Narrative"/>
        <w:ind w:left="0"/>
        <w:pPrChange w:id="2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23</w:t>
      </w:r>
      <w:r>
        <w:tab/>
        <w:t>and got back</w:t>
      </w:r>
    </w:p>
    <w:p w14:paraId="55FC8B95" w14:textId="77777777" w:rsidR="00303557" w:rsidRDefault="00303557">
      <w:pPr>
        <w:pStyle w:val="Narrative"/>
        <w:ind w:left="0"/>
        <w:pPrChange w:id="2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lastRenderedPageBreak/>
        <w:t>24</w:t>
      </w:r>
      <w:r>
        <w:tab/>
        <w:t>—It was a tent show—</w:t>
      </w:r>
    </w:p>
    <w:p w14:paraId="5483BCA1" w14:textId="77777777" w:rsidR="00303557" w:rsidRDefault="00303557">
      <w:pPr>
        <w:pStyle w:val="Narrative"/>
        <w:ind w:left="0"/>
        <w:pPrChange w:id="2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25</w:t>
      </w:r>
      <w:r>
        <w:tab/>
        <w:t xml:space="preserve">she was </w:t>
      </w:r>
      <w:proofErr w:type="gramStart"/>
      <w:r>
        <w:t>laying</w:t>
      </w:r>
      <w:proofErr w:type="gramEnd"/>
      <w:r>
        <w:t xml:space="preserve"> on a cot with an ice-bag on her head.</w:t>
      </w:r>
    </w:p>
    <w:p w14:paraId="5CE83CBC" w14:textId="77777777" w:rsidR="00303557" w:rsidRDefault="00303557">
      <w:pPr>
        <w:pStyle w:val="Narrative"/>
        <w:ind w:left="0" w:firstLine="0"/>
        <w:pPrChange w:id="30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Ev</w:t>
      </w:r>
      <w:proofErr w:type="spellEnd"/>
      <w:r>
        <w:tab/>
        <w:t>26</w:t>
      </w:r>
      <w:r>
        <w:tab/>
        <w:t>She hadn’t committed suicide.</w:t>
      </w:r>
    </w:p>
    <w:p w14:paraId="546EE6BE" w14:textId="77777777" w:rsidR="00303557" w:rsidRDefault="00303557">
      <w:pPr>
        <w:pStyle w:val="Narrative"/>
        <w:ind w:left="0"/>
        <w:pPrChange w:id="3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27</w:t>
      </w:r>
      <w:r>
        <w:tab/>
        <w:t>But—however—that settled it for that day</w:t>
      </w:r>
    </w:p>
    <w:p w14:paraId="3D96D6D3" w14:textId="77777777" w:rsidR="00303557" w:rsidRDefault="00303557">
      <w:pPr>
        <w:pStyle w:val="Narrative"/>
        <w:ind w:left="0"/>
        <w:pPrChange w:id="3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28</w:t>
      </w:r>
      <w:r>
        <w:tab/>
        <w:t>But that night the manager, Floyd Adams, said,</w:t>
      </w:r>
    </w:p>
    <w:p w14:paraId="5EBC2149" w14:textId="77777777" w:rsidR="00303557" w:rsidRDefault="00303557">
      <w:pPr>
        <w:pStyle w:val="Narrative"/>
        <w:pPrChange w:id="3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 xml:space="preserve">“You better pack up and get out </w:t>
      </w:r>
    </w:p>
    <w:p w14:paraId="7255D60B" w14:textId="77777777" w:rsidR="00303557" w:rsidRDefault="00303557">
      <w:pPr>
        <w:pStyle w:val="Narrative"/>
        <w:pPrChange w:id="3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because</w:t>
      </w:r>
      <w:proofErr w:type="gramEnd"/>
      <w:r>
        <w:t xml:space="preserve"> that son of a bitch never forgives anything </w:t>
      </w:r>
    </w:p>
    <w:p w14:paraId="62014CBE" w14:textId="77777777" w:rsidR="00303557" w:rsidRDefault="00303557">
      <w:pPr>
        <w:pStyle w:val="Narrative"/>
        <w:pPrChange w:id="3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once</w:t>
      </w:r>
      <w:proofErr w:type="gramEnd"/>
      <w:r>
        <w:t xml:space="preserve"> he gets it into his head.”</w:t>
      </w:r>
    </w:p>
    <w:p w14:paraId="66EA12D3" w14:textId="77777777" w:rsidR="00303557" w:rsidRDefault="00303557">
      <w:pPr>
        <w:pStyle w:val="Narrative"/>
        <w:ind w:left="0" w:firstLine="0"/>
        <w:pPrChange w:id="3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Res</w:t>
      </w:r>
      <w:r>
        <w:tab/>
        <w:t>29</w:t>
      </w:r>
      <w:r>
        <w:tab/>
        <w:t>And I did.</w:t>
      </w:r>
    </w:p>
    <w:p w14:paraId="3CE127E2" w14:textId="77777777" w:rsidR="00303557" w:rsidRDefault="00303557">
      <w:pPr>
        <w:pStyle w:val="Narrative"/>
        <w:ind w:left="0"/>
        <w:pPrChange w:id="3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30</w:t>
      </w:r>
      <w:r>
        <w:tab/>
        <w:t>I packed up</w:t>
      </w:r>
    </w:p>
    <w:p w14:paraId="24C3CCEA" w14:textId="77777777" w:rsidR="00303557" w:rsidRDefault="00303557">
      <w:pPr>
        <w:pStyle w:val="Narrative"/>
        <w:ind w:left="0"/>
        <w:pPrChange w:id="38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gramStart"/>
      <w:r>
        <w:t>32</w:t>
      </w:r>
      <w:r>
        <w:tab/>
        <w:t>and got out.</w:t>
      </w:r>
      <w:proofErr w:type="gramEnd"/>
    </w:p>
    <w:p w14:paraId="0698EF40" w14:textId="77777777" w:rsidR="009750D0" w:rsidRDefault="00303557" w:rsidP="00303557">
      <w:r>
        <w:t>Co</w:t>
      </w:r>
      <w:r>
        <w:tab/>
        <w:t>33</w:t>
      </w:r>
      <w:r>
        <w:tab/>
        <w:t>That was two.</w:t>
      </w:r>
    </w:p>
    <w:sectPr w:rsidR="009750D0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7"/>
    <w:rsid w:val="00062EAF"/>
    <w:rsid w:val="00303557"/>
    <w:rsid w:val="00781FA8"/>
    <w:rsid w:val="008E19DE"/>
    <w:rsid w:val="00975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BD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303557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303557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1232</Characters>
  <Application>Microsoft Macintosh Word</Application>
  <DocSecurity>0</DocSecurity>
  <Lines>10</Lines>
  <Paragraphs>2</Paragraphs>
  <ScaleCrop>false</ScaleCrop>
  <Company>U. of Pa.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2</cp:revision>
  <cp:lastPrinted>2012-01-25T17:16:00Z</cp:lastPrinted>
  <dcterms:created xsi:type="dcterms:W3CDTF">2012-01-25T17:12:00Z</dcterms:created>
  <dcterms:modified xsi:type="dcterms:W3CDTF">2012-01-25T17:56:00Z</dcterms:modified>
</cp:coreProperties>
</file>